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6FF9F29A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4D5BB9">
              <w:rPr>
                <w:rFonts w:asciiTheme="minorHAnsi" w:hAnsiTheme="minorHAnsi"/>
              </w:rPr>
              <w:t>24. august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8718" w14:textId="77777777" w:rsidR="005F20F6" w:rsidRDefault="005F20F6">
      <w:r>
        <w:separator/>
      </w:r>
    </w:p>
  </w:endnote>
  <w:endnote w:type="continuationSeparator" w:id="0">
    <w:p w14:paraId="092D199F" w14:textId="77777777" w:rsidR="005F20F6" w:rsidRDefault="005F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2108" w14:textId="77777777" w:rsidR="004D5BB9" w:rsidRDefault="004D5B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A500" w14:textId="77777777" w:rsidR="005F20F6" w:rsidRDefault="005F20F6">
      <w:r>
        <w:separator/>
      </w:r>
    </w:p>
  </w:footnote>
  <w:footnote w:type="continuationSeparator" w:id="0">
    <w:p w14:paraId="4DDAA4A2" w14:textId="77777777" w:rsidR="005F20F6" w:rsidRDefault="005F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5F20F6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C239BF" w14:paraId="49FD37C9" w14:textId="77777777" w:rsidTr="00DA0B48">
      <w:tc>
        <w:tcPr>
          <w:tcW w:w="1985" w:type="dxa"/>
          <w:gridSpan w:val="2"/>
        </w:tcPr>
        <w:p w14:paraId="65F5C497" w14:textId="344AEDB8" w:rsidR="00D05BD1" w:rsidRPr="00C239BF" w:rsidRDefault="00C239BF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C239BF">
            <w:rPr>
              <w:rFonts w:ascii="Calibri" w:hAnsi="Calibri"/>
              <w:sz w:val="16"/>
              <w:szCs w:val="16"/>
              <w:lang w:val="en-US"/>
            </w:rPr>
            <w:t>World of Greenland</w:t>
          </w:r>
        </w:p>
        <w:p w14:paraId="2083BC7C" w14:textId="76A57465" w:rsidR="00D05BD1" w:rsidRPr="00C239BF" w:rsidRDefault="00C239BF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C239BF">
            <w:rPr>
              <w:rFonts w:ascii="Calibri" w:hAnsi="Calibri"/>
              <w:sz w:val="16"/>
              <w:szCs w:val="16"/>
              <w:lang w:val="en-US"/>
            </w:rPr>
            <w:t>Fre</w:t>
          </w:r>
          <w:r>
            <w:rPr>
              <w:rFonts w:ascii="Calibri" w:hAnsi="Calibri"/>
              <w:sz w:val="16"/>
              <w:szCs w:val="16"/>
              <w:lang w:val="en-US"/>
            </w:rPr>
            <w:t>dericiap Aqq. 4, BOX 109</w:t>
          </w:r>
        </w:p>
        <w:p w14:paraId="78E29C89" w14:textId="60F62809" w:rsidR="00D05BD1" w:rsidRPr="00C239BF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C239BF">
            <w:rPr>
              <w:rFonts w:ascii="Calibri" w:hAnsi="Calibri"/>
              <w:sz w:val="16"/>
              <w:szCs w:val="16"/>
              <w:lang w:val="en-US"/>
            </w:rPr>
            <w:t>39</w:t>
          </w:r>
          <w:r w:rsidR="00C239BF">
            <w:rPr>
              <w:rFonts w:ascii="Calibri" w:hAnsi="Calibri"/>
              <w:sz w:val="16"/>
              <w:szCs w:val="16"/>
              <w:lang w:val="en-US"/>
            </w:rPr>
            <w:t>52</w:t>
          </w:r>
          <w:r w:rsidRPr="00C239BF">
            <w:rPr>
              <w:rFonts w:ascii="Calibri" w:hAnsi="Calibri"/>
              <w:sz w:val="16"/>
              <w:szCs w:val="16"/>
              <w:lang w:val="en-US"/>
            </w:rPr>
            <w:t xml:space="preserve"> </w:t>
          </w:r>
          <w:r w:rsidR="00C239BF">
            <w:rPr>
              <w:rFonts w:ascii="Calibri" w:hAnsi="Calibri"/>
              <w:sz w:val="16"/>
              <w:szCs w:val="16"/>
              <w:lang w:val="en-US"/>
            </w:rPr>
            <w:t>Ilulissat</w:t>
          </w:r>
        </w:p>
        <w:p w14:paraId="289C3C84" w14:textId="77777777" w:rsidR="00D05BD1" w:rsidRPr="00C239BF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C239BF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C239BF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011AF839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</w:t>
          </w:r>
          <w:r w:rsidR="00C239BF">
            <w:rPr>
              <w:rFonts w:ascii="Calibri" w:hAnsi="Calibri"/>
              <w:sz w:val="16"/>
              <w:szCs w:val="16"/>
            </w:rPr>
            <w:t>94 43 00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30A635A5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495" w:type="dxa"/>
        </w:tcPr>
        <w:p w14:paraId="285CE92B" w14:textId="2983AE3B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7390F81D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</w:t>
          </w:r>
          <w:r w:rsidR="00C239BF">
            <w:rPr>
              <w:rFonts w:ascii="Calibri" w:hAnsi="Calibri"/>
              <w:sz w:val="16"/>
              <w:szCs w:val="16"/>
            </w:rPr>
            <w:t>info@wog.gl</w:t>
          </w:r>
        </w:p>
        <w:p w14:paraId="47888DB6" w14:textId="00EC192F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 xml:space="preserve">CVR-nr </w:t>
          </w:r>
          <w:r w:rsidR="004D5BB9">
            <w:rPr>
              <w:rFonts w:ascii="Calibri" w:hAnsi="Calibri"/>
              <w:sz w:val="16"/>
              <w:szCs w:val="16"/>
            </w:rPr>
            <w:t>12346611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4DF3A225">
          <wp:simplePos x="0" y="0"/>
          <wp:positionH relativeFrom="column">
            <wp:posOffset>5088890</wp:posOffset>
          </wp:positionH>
          <wp:positionV relativeFrom="page">
            <wp:posOffset>563245</wp:posOffset>
          </wp:positionV>
          <wp:extent cx="1024890" cy="638175"/>
          <wp:effectExtent l="0" t="0" r="3810" b="0"/>
          <wp:wrapThrough wrapText="bothSides">
            <wp:wrapPolygon edited="0">
              <wp:start x="0" y="0"/>
              <wp:lineTo x="0" y="21063"/>
              <wp:lineTo x="21413" y="21063"/>
              <wp:lineTo x="21413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9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E3C3D"/>
    <w:rsid w:val="00256C64"/>
    <w:rsid w:val="00261ADB"/>
    <w:rsid w:val="00274654"/>
    <w:rsid w:val="0028443F"/>
    <w:rsid w:val="002A00FE"/>
    <w:rsid w:val="002B2E4F"/>
    <w:rsid w:val="002C4C85"/>
    <w:rsid w:val="002C51C6"/>
    <w:rsid w:val="002D61D8"/>
    <w:rsid w:val="00320D45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D5BB9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5F20F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A4960"/>
    <w:rsid w:val="00BC5E00"/>
    <w:rsid w:val="00BE48E1"/>
    <w:rsid w:val="00BE6888"/>
    <w:rsid w:val="00C11CEC"/>
    <w:rsid w:val="00C239BF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2</TotalTime>
  <Pages>2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Pia Schmidt</cp:lastModifiedBy>
  <cp:revision>3</cp:revision>
  <cp:lastPrinted>2017-11-03T12:24:00Z</cp:lastPrinted>
  <dcterms:created xsi:type="dcterms:W3CDTF">2023-08-24T14:21:00Z</dcterms:created>
  <dcterms:modified xsi:type="dcterms:W3CDTF">2023-08-24T17:44:00Z</dcterms:modified>
</cp:coreProperties>
</file>